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F6" w:rsidRDefault="00FB1BF6" w:rsidP="00FB1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№5 «Звоночек»</w:t>
      </w:r>
    </w:p>
    <w:p w:rsidR="00FB1BF6" w:rsidRDefault="00FB1BF6" w:rsidP="00FB1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F6" w:rsidRPr="00FB1BF6" w:rsidRDefault="00FB1BF6" w:rsidP="00FB1BF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F6">
        <w:rPr>
          <w:rFonts w:ascii="Times New Roman" w:hAnsi="Times New Roman" w:cs="Times New Roman"/>
          <w:sz w:val="28"/>
          <w:szCs w:val="28"/>
        </w:rPr>
        <w:t xml:space="preserve">Отчёт о дистанционной  работе  в младшей группе «Теремок» </w:t>
      </w:r>
    </w:p>
    <w:p w:rsidR="00FB1BF6" w:rsidRPr="00FB1BF6" w:rsidRDefault="00FB1BF6" w:rsidP="00FB1BF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F6">
        <w:rPr>
          <w:rFonts w:ascii="Times New Roman" w:hAnsi="Times New Roman" w:cs="Times New Roman"/>
          <w:sz w:val="28"/>
          <w:szCs w:val="28"/>
        </w:rPr>
        <w:t xml:space="preserve">за апрель- май 2020 года </w:t>
      </w:r>
    </w:p>
    <w:p w:rsidR="00FB1BF6" w:rsidRPr="00FB1BF6" w:rsidRDefault="00FB1BF6" w:rsidP="00FB1BF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F6">
        <w:rPr>
          <w:rFonts w:ascii="Times New Roman" w:hAnsi="Times New Roman" w:cs="Times New Roman"/>
          <w:sz w:val="28"/>
          <w:szCs w:val="28"/>
        </w:rPr>
        <w:t xml:space="preserve">воспитателя  </w:t>
      </w:r>
      <w:proofErr w:type="spellStart"/>
      <w:r w:rsidRPr="00FB1BF6">
        <w:rPr>
          <w:rFonts w:ascii="Times New Roman" w:hAnsi="Times New Roman" w:cs="Times New Roman"/>
          <w:sz w:val="28"/>
          <w:szCs w:val="28"/>
        </w:rPr>
        <w:t>Половинкиной</w:t>
      </w:r>
      <w:proofErr w:type="spellEnd"/>
      <w:r w:rsidRPr="00FB1BF6">
        <w:rPr>
          <w:rFonts w:ascii="Times New Roman" w:hAnsi="Times New Roman" w:cs="Times New Roman"/>
          <w:sz w:val="28"/>
          <w:szCs w:val="28"/>
        </w:rPr>
        <w:t xml:space="preserve"> О.В.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076"/>
      </w:tblGrid>
      <w:tr w:rsidR="00FB1BF6" w:rsidRPr="00FB1BF6" w:rsidTr="00FB1BF6">
        <w:tc>
          <w:tcPr>
            <w:tcW w:w="1526" w:type="dxa"/>
          </w:tcPr>
          <w:p w:rsidR="00FB1BF6" w:rsidRPr="00FB1BF6" w:rsidRDefault="00FB1BF6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FB1BF6" w:rsidRPr="00FB1BF6" w:rsidRDefault="00FB1BF6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F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076" w:type="dxa"/>
          </w:tcPr>
          <w:p w:rsidR="00FB1BF6" w:rsidRPr="00FB1BF6" w:rsidRDefault="00FB1BF6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BF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B1BF6" w:rsidRPr="00FB1BF6" w:rsidTr="00FB1BF6">
        <w:tc>
          <w:tcPr>
            <w:tcW w:w="1526" w:type="dxa"/>
          </w:tcPr>
          <w:p w:rsidR="00FB1BF6" w:rsidRPr="00FB1BF6" w:rsidRDefault="00FB1BF6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969" w:type="dxa"/>
          </w:tcPr>
          <w:p w:rsidR="00FB1BF6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СИДИМДОМА</w:t>
            </w:r>
          </w:p>
          <w:p w:rsidR="00646A52" w:rsidRP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соблюдении мер безопасности в период самоизоляции)</w:t>
            </w:r>
          </w:p>
        </w:tc>
        <w:tc>
          <w:tcPr>
            <w:tcW w:w="407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BF6" w:rsidRPr="00FB1BF6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родительской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646A52" w:rsidRPr="00FB1BF6" w:rsidTr="00FB1BF6">
        <w:tc>
          <w:tcPr>
            <w:tcW w:w="152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969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  <w:p w:rsidR="00646A52" w:rsidRP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важности, соблюдения режима дня, питания и двигательной активности в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родительской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646A52" w:rsidRPr="00FB1BF6" w:rsidTr="00FB1BF6">
        <w:tc>
          <w:tcPr>
            <w:tcW w:w="152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969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перелетных птиц</w:t>
            </w: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родительской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646A52" w:rsidRPr="00FB1BF6" w:rsidTr="00FB1BF6">
        <w:tc>
          <w:tcPr>
            <w:tcW w:w="152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969" w:type="dxa"/>
          </w:tcPr>
          <w:p w:rsidR="00646A52" w:rsidRDefault="00646A52" w:rsidP="0064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«Пасхальные традиции»</w:t>
            </w:r>
          </w:p>
        </w:tc>
        <w:tc>
          <w:tcPr>
            <w:tcW w:w="4076" w:type="dxa"/>
          </w:tcPr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A52" w:rsidRDefault="00646A52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646A52" w:rsidRPr="00FB1BF6" w:rsidTr="00FB1BF6">
        <w:tc>
          <w:tcPr>
            <w:tcW w:w="1526" w:type="dxa"/>
          </w:tcPr>
          <w:p w:rsidR="00646A52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3969" w:type="dxa"/>
          </w:tcPr>
          <w:p w:rsidR="00646A52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весны и труда»</w:t>
            </w: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46A52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D05C31" w:rsidRPr="00FB1BF6" w:rsidTr="00FB1BF6">
        <w:tc>
          <w:tcPr>
            <w:tcW w:w="1526" w:type="dxa"/>
          </w:tcPr>
          <w:p w:rsidR="00D05C31" w:rsidRDefault="00300BD0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5C3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969" w:type="dxa"/>
          </w:tcPr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(совместно с родителями)</w:t>
            </w: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поздравлений и творческих работ, посвященных ПОБЕДЕ</w:t>
            </w: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</w:t>
            </w:r>
            <w:r w:rsidR="00300BD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300B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атсапп</w:t>
            </w:r>
            <w:proofErr w:type="spellEnd"/>
          </w:p>
          <w:p w:rsidR="00D05C31" w:rsidRDefault="00D05C31" w:rsidP="00D0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C31" w:rsidRPr="00FB1BF6" w:rsidTr="00FB1BF6">
        <w:tc>
          <w:tcPr>
            <w:tcW w:w="1526" w:type="dxa"/>
          </w:tcPr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969" w:type="dxa"/>
          </w:tcPr>
          <w:p w:rsidR="00D05C31" w:rsidRDefault="00D05C31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пчел</w:t>
            </w:r>
          </w:p>
          <w:p w:rsidR="00300BD0" w:rsidRDefault="00300BD0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05C31" w:rsidRDefault="00300BD0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  <w:p w:rsidR="00300BD0" w:rsidRDefault="00300BD0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D0" w:rsidRDefault="00300BD0" w:rsidP="00FB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BF6" w:rsidRPr="00C60DBB" w:rsidRDefault="00FB1BF6" w:rsidP="00FB1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1D" w:rsidRPr="00300BD0" w:rsidRDefault="00D41F1D">
      <w:pPr>
        <w:rPr>
          <w:rFonts w:ascii="Times New Roman" w:hAnsi="Times New Roman" w:cs="Times New Roman"/>
          <w:sz w:val="28"/>
          <w:szCs w:val="28"/>
        </w:rPr>
      </w:pPr>
    </w:p>
    <w:sectPr w:rsidR="00D41F1D" w:rsidRPr="00300BD0" w:rsidSect="00D4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F6"/>
    <w:rsid w:val="00300BD0"/>
    <w:rsid w:val="00646A52"/>
    <w:rsid w:val="009E2D7E"/>
    <w:rsid w:val="00D05C31"/>
    <w:rsid w:val="00D41F1D"/>
    <w:rsid w:val="00FB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2021-06-24T20:09:00Z</dcterms:created>
  <dcterms:modified xsi:type="dcterms:W3CDTF">2021-06-24T20:48:00Z</dcterms:modified>
</cp:coreProperties>
</file>